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13A" w:rsidRPr="006A113A" w:rsidRDefault="006A113A" w:rsidP="006A113A">
      <w:pPr>
        <w:pStyle w:val="NormalWeb"/>
        <w:shd w:val="clear" w:color="auto" w:fill="FFFFFF"/>
        <w:spacing w:line="200" w:lineRule="atLeast"/>
        <w:jc w:val="center"/>
        <w:rPr>
          <w:rFonts w:asciiTheme="minorHAnsi" w:hAnsiTheme="minorHAnsi" w:cs="Tahoma"/>
          <w:b/>
          <w:iCs/>
          <w:color w:val="000000"/>
          <w:sz w:val="32"/>
          <w:szCs w:val="28"/>
        </w:rPr>
      </w:pPr>
      <w:r w:rsidRPr="006A113A">
        <w:rPr>
          <w:rFonts w:asciiTheme="minorHAnsi" w:hAnsiTheme="minorHAnsi" w:cs="Tahoma"/>
          <w:b/>
          <w:iCs/>
          <w:color w:val="000000"/>
          <w:sz w:val="32"/>
          <w:szCs w:val="28"/>
        </w:rPr>
        <w:t>NATAL DE ESPERANÇA</w:t>
      </w:r>
    </w:p>
    <w:p w:rsidR="006A113A" w:rsidRPr="006A113A" w:rsidRDefault="006A113A" w:rsidP="006A113A">
      <w:pPr>
        <w:pStyle w:val="NormalWeb"/>
        <w:shd w:val="clear" w:color="auto" w:fill="FFFFFF"/>
        <w:spacing w:line="200" w:lineRule="atLeast"/>
        <w:jc w:val="right"/>
        <w:rPr>
          <w:rFonts w:asciiTheme="minorHAnsi" w:hAnsiTheme="minorHAnsi" w:cs="Tahoma"/>
          <w:i/>
          <w:iCs/>
          <w:color w:val="000000"/>
          <w:sz w:val="26"/>
          <w:szCs w:val="26"/>
        </w:rPr>
      </w:pPr>
      <w:r w:rsidRPr="006A113A">
        <w:rPr>
          <w:rFonts w:asciiTheme="minorHAnsi" w:hAnsiTheme="minorHAnsi" w:cs="Tahoma"/>
          <w:i/>
          <w:iCs/>
          <w:color w:val="000000"/>
          <w:sz w:val="26"/>
          <w:szCs w:val="26"/>
        </w:rPr>
        <w:t>Audiência do Papa Francisco de 21 de dezembro de 2016</w:t>
      </w:r>
    </w:p>
    <w:p w:rsidR="00A40D20" w:rsidRPr="00A40D20" w:rsidRDefault="00A40D20" w:rsidP="00A40D20">
      <w:pPr>
        <w:pStyle w:val="NormalWeb"/>
        <w:shd w:val="clear" w:color="auto" w:fill="FFFFFF"/>
        <w:spacing w:line="200" w:lineRule="atLeast"/>
        <w:jc w:val="both"/>
        <w:rPr>
          <w:rFonts w:asciiTheme="minorHAnsi" w:hAnsiTheme="minorHAnsi" w:cs="Tahoma"/>
          <w:color w:val="000000"/>
          <w:sz w:val="28"/>
          <w:szCs w:val="28"/>
        </w:rPr>
      </w:pPr>
      <w:r w:rsidRPr="00A40D20">
        <w:rPr>
          <w:rFonts w:asciiTheme="minorHAnsi" w:hAnsiTheme="minorHAnsi" w:cs="Tahoma"/>
          <w:i/>
          <w:iCs/>
          <w:color w:val="000000"/>
          <w:sz w:val="28"/>
          <w:szCs w:val="28"/>
        </w:rPr>
        <w:t>Caros irmãos e irmãs, bom dia!</w:t>
      </w:r>
    </w:p>
    <w:p w:rsidR="00A40D20" w:rsidRPr="00A40D20" w:rsidRDefault="00A40D20" w:rsidP="00A40D20">
      <w:pPr>
        <w:pStyle w:val="NormalWeb"/>
        <w:shd w:val="clear" w:color="auto" w:fill="FFFFFF"/>
        <w:spacing w:line="200" w:lineRule="atLeast"/>
        <w:jc w:val="both"/>
        <w:rPr>
          <w:rFonts w:asciiTheme="minorHAnsi" w:hAnsiTheme="minorHAnsi" w:cs="Tahoma"/>
          <w:color w:val="000000"/>
          <w:sz w:val="28"/>
          <w:szCs w:val="28"/>
        </w:rPr>
      </w:pPr>
      <w:r w:rsidRPr="00A40D20">
        <w:rPr>
          <w:rFonts w:asciiTheme="minorHAnsi" w:hAnsiTheme="minorHAnsi" w:cs="Tahoma"/>
          <w:color w:val="000000"/>
          <w:sz w:val="28"/>
          <w:szCs w:val="28"/>
        </w:rPr>
        <w:t>Há pouco começamos um caminho de catequese sobre o tema da esperança, mais oportuno do que nunca no tempo de Advento. Quem nos orientou até agora foi o profeta Isaías. Hoje, a poucos dias do Natal, gostaria de meditar de modo mais específico sobre o momento em que, por assim dizer,</w:t>
      </w:r>
      <w:r>
        <w:rPr>
          <w:rStyle w:val="apple-converted-space"/>
          <w:rFonts w:asciiTheme="minorHAnsi" w:hAnsiTheme="minorHAnsi" w:cs="Tahoma"/>
          <w:color w:val="000000"/>
          <w:sz w:val="28"/>
          <w:szCs w:val="28"/>
        </w:rPr>
        <w:t xml:space="preserve"> </w:t>
      </w:r>
      <w:r w:rsidRPr="00A40D20">
        <w:rPr>
          <w:rFonts w:asciiTheme="minorHAnsi" w:hAnsiTheme="minorHAnsi" w:cs="Tahoma"/>
          <w:i/>
          <w:iCs/>
          <w:color w:val="000000"/>
          <w:sz w:val="28"/>
          <w:szCs w:val="28"/>
        </w:rPr>
        <w:t>a esperança entrou no mundo</w:t>
      </w:r>
      <w:r w:rsidRPr="00A40D20">
        <w:rPr>
          <w:rFonts w:asciiTheme="minorHAnsi" w:hAnsiTheme="minorHAnsi" w:cs="Tahoma"/>
          <w:color w:val="000000"/>
          <w:sz w:val="28"/>
          <w:szCs w:val="28"/>
        </w:rPr>
        <w:t>, com a encarnação do Filho de Deus. O próprio Isaías tinha prenunciado o nascimento do Messias nalguns trechos: «Eis que uma Virgem conceberá e dará à luz um filho, ao qual será dado o nome de Emanuel» (7, 14); e também: «Um rebento sairá do tronco de Jessé, um rebento brotará das suas raízes» (11, 1). Nestas passagens transparece o sentido do Natal: Deus cumpre a promessa, fa</w:t>
      </w:r>
      <w:r>
        <w:rPr>
          <w:rFonts w:asciiTheme="minorHAnsi" w:hAnsiTheme="minorHAnsi" w:cs="Tahoma"/>
          <w:color w:val="000000"/>
          <w:sz w:val="28"/>
          <w:szCs w:val="28"/>
        </w:rPr>
        <w:t>zendo-se homem; não abandona o S</w:t>
      </w:r>
      <w:r w:rsidRPr="00A40D20">
        <w:rPr>
          <w:rFonts w:asciiTheme="minorHAnsi" w:hAnsiTheme="minorHAnsi" w:cs="Tahoma"/>
          <w:color w:val="000000"/>
          <w:sz w:val="28"/>
          <w:szCs w:val="28"/>
        </w:rPr>
        <w:t>eu povo, aproxima-se a ponto de se despojar da sua divindade. De tal modo Deus demonstra a sua fidelidade e inaugura um Reino novo, que confere</w:t>
      </w:r>
      <w:r>
        <w:rPr>
          <w:rStyle w:val="apple-converted-space"/>
          <w:rFonts w:asciiTheme="minorHAnsi" w:hAnsiTheme="minorHAnsi" w:cs="Tahoma"/>
          <w:color w:val="000000"/>
          <w:sz w:val="28"/>
          <w:szCs w:val="28"/>
        </w:rPr>
        <w:t xml:space="preserve"> </w:t>
      </w:r>
      <w:r w:rsidRPr="00A40D20">
        <w:rPr>
          <w:rFonts w:asciiTheme="minorHAnsi" w:hAnsiTheme="minorHAnsi" w:cs="Tahoma"/>
          <w:i/>
          <w:iCs/>
          <w:color w:val="000000"/>
          <w:sz w:val="28"/>
          <w:szCs w:val="28"/>
        </w:rPr>
        <w:t xml:space="preserve">uma nova esperança à </w:t>
      </w:r>
      <w:proofErr w:type="gramStart"/>
      <w:r w:rsidRPr="00A40D20">
        <w:rPr>
          <w:rFonts w:asciiTheme="minorHAnsi" w:hAnsiTheme="minorHAnsi" w:cs="Tahoma"/>
          <w:i/>
          <w:iCs/>
          <w:color w:val="000000"/>
          <w:sz w:val="28"/>
          <w:szCs w:val="28"/>
        </w:rPr>
        <w:t>humanidade.</w:t>
      </w:r>
      <w:r w:rsidRPr="00A40D20">
        <w:rPr>
          <w:rStyle w:val="apple-converted-space"/>
          <w:rFonts w:asciiTheme="minorHAnsi" w:hAnsiTheme="minorHAnsi" w:cs="Tahoma"/>
          <w:color w:val="000000"/>
          <w:sz w:val="28"/>
          <w:szCs w:val="28"/>
        </w:rPr>
        <w:t> </w:t>
      </w:r>
      <w:proofErr w:type="gramEnd"/>
      <w:r w:rsidRPr="00A40D20">
        <w:rPr>
          <w:rFonts w:asciiTheme="minorHAnsi" w:hAnsiTheme="minorHAnsi" w:cs="Tahoma"/>
          <w:color w:val="000000"/>
          <w:sz w:val="28"/>
          <w:szCs w:val="28"/>
        </w:rPr>
        <w:t>E qual é esta esperança? A vida eterna.</w:t>
      </w:r>
    </w:p>
    <w:p w:rsidR="00A40D20" w:rsidRPr="00A40D20" w:rsidRDefault="00A40D20" w:rsidP="00A40D20">
      <w:pPr>
        <w:pStyle w:val="NormalWeb"/>
        <w:shd w:val="clear" w:color="auto" w:fill="FFFFFF"/>
        <w:spacing w:line="200" w:lineRule="atLeast"/>
        <w:jc w:val="both"/>
        <w:rPr>
          <w:rFonts w:asciiTheme="minorHAnsi" w:hAnsiTheme="minorHAnsi" w:cs="Tahoma"/>
          <w:color w:val="000000"/>
          <w:sz w:val="28"/>
          <w:szCs w:val="28"/>
        </w:rPr>
      </w:pPr>
      <w:r w:rsidRPr="00A40D20">
        <w:rPr>
          <w:rFonts w:asciiTheme="minorHAnsi" w:hAnsiTheme="minorHAnsi" w:cs="Tahoma"/>
          <w:color w:val="000000"/>
          <w:sz w:val="28"/>
          <w:szCs w:val="28"/>
        </w:rPr>
        <w:t>Quando falamos de esperança, referimo-nos muitas vezes àquilo que não está no poder do homem e que não é visível. Com efeito, o que esperamos vai além das nossas forças e do nosso olhar. Mas o Natal de Cristo, inaugurando a redenção, fala-nos de uma esperança diferente, de uma esperança confiável, visível e compreensível, porque fundada em Deus. Ele entra no mundo e dá-nos a força de caminhar com Ele: Deus caminha ao nosso lado em Jesus, e caminhar com Ele rumo à plenitude da vida dá-nos a força de viver o presente de maneira nova, embora difícil. Então, para o cristão esperar significa a certeza de estar a caminho com Cristo rumo ao Pai que nos aguarda. A esperança nunca está parada, a esperança está sempre a caminho e leva-nos a caminhar. Esta esperança, que o Menino de Belém nos confere, oferece uma meta, um destino bom para o presente, a salvação à humanidade, a bem-aventurança a quantos confiam em Deus misericordioso. São Paulo resume tudo isto com a expressão: «Fomos salvos pela esperança» (</w:t>
      </w:r>
      <w:r w:rsidRPr="00A40D20">
        <w:rPr>
          <w:rFonts w:asciiTheme="minorHAnsi" w:hAnsiTheme="minorHAnsi" w:cs="Tahoma"/>
          <w:i/>
          <w:iCs/>
          <w:color w:val="000000"/>
          <w:sz w:val="28"/>
          <w:szCs w:val="28"/>
        </w:rPr>
        <w:t>Rm</w:t>
      </w:r>
      <w:r w:rsidRPr="00A40D20">
        <w:rPr>
          <w:rStyle w:val="apple-converted-space"/>
          <w:rFonts w:asciiTheme="minorHAnsi" w:hAnsiTheme="minorHAnsi" w:cs="Tahoma"/>
          <w:color w:val="000000"/>
          <w:sz w:val="28"/>
          <w:szCs w:val="28"/>
        </w:rPr>
        <w:t> </w:t>
      </w:r>
      <w:r w:rsidRPr="00A40D20">
        <w:rPr>
          <w:rFonts w:asciiTheme="minorHAnsi" w:hAnsiTheme="minorHAnsi" w:cs="Tahoma"/>
          <w:color w:val="000000"/>
          <w:sz w:val="28"/>
          <w:szCs w:val="28"/>
        </w:rPr>
        <w:t xml:space="preserve">8, 24). Ou seja, caminhando neste mundo, com esperança, fomos salvos. E aqui cada um de nós pode formular a pergunta: caminho com esperança ou a </w:t>
      </w:r>
      <w:r w:rsidR="006A113A">
        <w:rPr>
          <w:rFonts w:asciiTheme="minorHAnsi" w:hAnsiTheme="minorHAnsi" w:cs="Tahoma"/>
          <w:color w:val="000000"/>
          <w:sz w:val="28"/>
          <w:szCs w:val="28"/>
        </w:rPr>
        <w:t>minha vida interior está parada,</w:t>
      </w:r>
      <w:r w:rsidRPr="00A40D20">
        <w:rPr>
          <w:rFonts w:asciiTheme="minorHAnsi" w:hAnsiTheme="minorHAnsi" w:cs="Tahoma"/>
          <w:color w:val="000000"/>
          <w:sz w:val="28"/>
          <w:szCs w:val="28"/>
        </w:rPr>
        <w:t xml:space="preserve"> fechada? O meu coração é uma gaveta fechada ou uma gaveta aberta à esperança, que me faz caminhar não sozinho, mas com Jesus?</w:t>
      </w:r>
    </w:p>
    <w:p w:rsidR="00A40D20" w:rsidRPr="00A40D20" w:rsidRDefault="00A40D20" w:rsidP="00A40D20">
      <w:pPr>
        <w:pStyle w:val="NormalWeb"/>
        <w:shd w:val="clear" w:color="auto" w:fill="FFFFFF"/>
        <w:spacing w:line="200" w:lineRule="atLeast"/>
        <w:jc w:val="both"/>
        <w:rPr>
          <w:rFonts w:asciiTheme="minorHAnsi" w:hAnsiTheme="minorHAnsi" w:cs="Tahoma"/>
          <w:color w:val="000000"/>
          <w:sz w:val="28"/>
          <w:szCs w:val="28"/>
        </w:rPr>
      </w:pPr>
      <w:r w:rsidRPr="00A40D20">
        <w:rPr>
          <w:rFonts w:asciiTheme="minorHAnsi" w:hAnsiTheme="minorHAnsi" w:cs="Tahoma"/>
          <w:color w:val="000000"/>
          <w:sz w:val="28"/>
          <w:szCs w:val="28"/>
        </w:rPr>
        <w:lastRenderedPageBreak/>
        <w:t>Nas casas dos cristãos, durante o tempo de Advento, prepara-se</w:t>
      </w:r>
      <w:r>
        <w:rPr>
          <w:rStyle w:val="apple-converted-space"/>
          <w:rFonts w:asciiTheme="minorHAnsi" w:hAnsiTheme="minorHAnsi" w:cs="Tahoma"/>
          <w:color w:val="000000"/>
          <w:sz w:val="28"/>
          <w:szCs w:val="28"/>
        </w:rPr>
        <w:t xml:space="preserve"> </w:t>
      </w:r>
      <w:r w:rsidRPr="00A40D20">
        <w:rPr>
          <w:rFonts w:asciiTheme="minorHAnsi" w:hAnsiTheme="minorHAnsi" w:cs="Tahoma"/>
          <w:i/>
          <w:iCs/>
          <w:color w:val="000000"/>
          <w:sz w:val="28"/>
          <w:szCs w:val="28"/>
        </w:rPr>
        <w:t>o presépio</w:t>
      </w:r>
      <w:r w:rsidRPr="00A40D20">
        <w:rPr>
          <w:rFonts w:asciiTheme="minorHAnsi" w:hAnsiTheme="minorHAnsi" w:cs="Tahoma"/>
          <w:color w:val="000000"/>
          <w:sz w:val="28"/>
          <w:szCs w:val="28"/>
        </w:rPr>
        <w:t>, segundo a tradição que remonta a São Francisco de Assis. Na sua simplicidade, o presépio transmite esperança; cada um dos personagens está imerso nesta atmosfera de esperança.</w:t>
      </w:r>
    </w:p>
    <w:p w:rsidR="00A40D20" w:rsidRPr="00A40D20" w:rsidRDefault="00A40D20" w:rsidP="00A40D20">
      <w:pPr>
        <w:pStyle w:val="NormalWeb"/>
        <w:shd w:val="clear" w:color="auto" w:fill="FFFFFF"/>
        <w:spacing w:line="200" w:lineRule="atLeast"/>
        <w:jc w:val="both"/>
        <w:rPr>
          <w:rFonts w:asciiTheme="minorHAnsi" w:hAnsiTheme="minorHAnsi" w:cs="Tahoma"/>
          <w:color w:val="000000"/>
          <w:sz w:val="28"/>
          <w:szCs w:val="28"/>
        </w:rPr>
      </w:pPr>
      <w:r w:rsidRPr="00A40D20">
        <w:rPr>
          <w:rFonts w:asciiTheme="minorHAnsi" w:hAnsiTheme="minorHAnsi" w:cs="Tahoma"/>
          <w:color w:val="000000"/>
          <w:sz w:val="28"/>
          <w:szCs w:val="28"/>
        </w:rPr>
        <w:t>Antes de tudo, observamos o lugar em que Jesus nasce:</w:t>
      </w:r>
      <w:r>
        <w:rPr>
          <w:rStyle w:val="apple-converted-space"/>
          <w:rFonts w:asciiTheme="minorHAnsi" w:hAnsiTheme="minorHAnsi" w:cs="Tahoma"/>
          <w:color w:val="000000"/>
          <w:sz w:val="28"/>
          <w:szCs w:val="28"/>
        </w:rPr>
        <w:t xml:space="preserve"> </w:t>
      </w:r>
      <w:r w:rsidRPr="00A40D20">
        <w:rPr>
          <w:rFonts w:asciiTheme="minorHAnsi" w:hAnsiTheme="minorHAnsi" w:cs="Tahoma"/>
          <w:i/>
          <w:iCs/>
          <w:color w:val="000000"/>
          <w:sz w:val="28"/>
          <w:szCs w:val="28"/>
        </w:rPr>
        <w:t>Belém</w:t>
      </w:r>
      <w:r w:rsidRPr="00A40D20">
        <w:rPr>
          <w:rFonts w:asciiTheme="minorHAnsi" w:hAnsiTheme="minorHAnsi" w:cs="Tahoma"/>
          <w:color w:val="000000"/>
          <w:sz w:val="28"/>
          <w:szCs w:val="28"/>
        </w:rPr>
        <w:t>. Pequeno povoado da Judeia, onde mil anos antes tinha nascido David, o pequeno pastor escolhido por Deus como rei de Israel. Belém não é uma capital, e por isso é preferida pela providência divina, que gosta de agir através dos pequeninos e dos humildes. Naquele lugar nasce o «filho de David» tão esperado, Jesus, em quem se encontram a esperança de Deus e a esperança do homem.</w:t>
      </w:r>
    </w:p>
    <w:p w:rsidR="00A40D20" w:rsidRPr="00A40D20" w:rsidRDefault="00A40D20" w:rsidP="00A40D20">
      <w:pPr>
        <w:pStyle w:val="NormalWeb"/>
        <w:shd w:val="clear" w:color="auto" w:fill="FFFFFF"/>
        <w:spacing w:line="200" w:lineRule="atLeast"/>
        <w:jc w:val="both"/>
        <w:rPr>
          <w:rFonts w:asciiTheme="minorHAnsi" w:hAnsiTheme="minorHAnsi" w:cs="Tahoma"/>
          <w:color w:val="000000"/>
          <w:sz w:val="28"/>
          <w:szCs w:val="28"/>
        </w:rPr>
      </w:pPr>
      <w:r w:rsidRPr="00A40D20">
        <w:rPr>
          <w:rFonts w:asciiTheme="minorHAnsi" w:hAnsiTheme="minorHAnsi" w:cs="Tahoma"/>
          <w:color w:val="000000"/>
          <w:sz w:val="28"/>
          <w:szCs w:val="28"/>
        </w:rPr>
        <w:t>Depois olhamos para Maria, Mãe da esperança. Com o seu «sim» abriu a Deus a porta do nosso mundo: o seu coração de jovem estava cheio de esperança, totalmente animada pela fé; e assim Deus escolheu-a e ela acreditou na sua palavra. Aquela que por nove meses foi a arca da nova e eterna Aliança, na gruta contempla o Menino e nele vê o amor de Deus, que vem para salvar o seu povo e a humanidade inteira. Ao lado de Maria está</w:t>
      </w:r>
      <w:r>
        <w:rPr>
          <w:rStyle w:val="apple-converted-space"/>
          <w:rFonts w:asciiTheme="minorHAnsi" w:hAnsiTheme="minorHAnsi" w:cs="Tahoma"/>
          <w:color w:val="000000"/>
          <w:sz w:val="28"/>
          <w:szCs w:val="28"/>
        </w:rPr>
        <w:t xml:space="preserve"> </w:t>
      </w:r>
      <w:r w:rsidRPr="00A40D20">
        <w:rPr>
          <w:rFonts w:asciiTheme="minorHAnsi" w:hAnsiTheme="minorHAnsi" w:cs="Tahoma"/>
          <w:i/>
          <w:iCs/>
          <w:color w:val="000000"/>
          <w:sz w:val="28"/>
          <w:szCs w:val="28"/>
        </w:rPr>
        <w:t>José</w:t>
      </w:r>
      <w:r w:rsidRPr="00A40D20">
        <w:rPr>
          <w:rFonts w:asciiTheme="minorHAnsi" w:hAnsiTheme="minorHAnsi" w:cs="Tahoma"/>
          <w:color w:val="000000"/>
          <w:sz w:val="28"/>
          <w:szCs w:val="28"/>
        </w:rPr>
        <w:t>, descendente de Jessé e de David; também ele acreditou nas palavras do anjo e, olhando para Jesus na manjedoura, medita que aquele Menino vem do Espírito Santo, e que o próprio Deus lhe ordenou que o chamassem assim, «Jesus». Naquele nome está a esperança para cada homem, porque mediante aquele filho de mulher, Deus salvará a humanidade da morte e do pecado. Por isso é importante olhar para o presépio!</w:t>
      </w:r>
    </w:p>
    <w:p w:rsidR="00A40D20" w:rsidRPr="00A40D20" w:rsidRDefault="00A40D20" w:rsidP="00A40D20">
      <w:pPr>
        <w:pStyle w:val="NormalWeb"/>
        <w:shd w:val="clear" w:color="auto" w:fill="FFFFFF"/>
        <w:spacing w:line="200" w:lineRule="atLeast"/>
        <w:jc w:val="both"/>
        <w:rPr>
          <w:rFonts w:asciiTheme="minorHAnsi" w:hAnsiTheme="minorHAnsi" w:cs="Tahoma"/>
          <w:color w:val="000000"/>
          <w:sz w:val="28"/>
          <w:szCs w:val="28"/>
        </w:rPr>
      </w:pPr>
      <w:r w:rsidRPr="00A40D20">
        <w:rPr>
          <w:rFonts w:asciiTheme="minorHAnsi" w:hAnsiTheme="minorHAnsi" w:cs="Tahoma"/>
          <w:color w:val="000000"/>
          <w:sz w:val="28"/>
          <w:szCs w:val="28"/>
        </w:rPr>
        <w:t>E no presépio estão também</w:t>
      </w:r>
      <w:r>
        <w:rPr>
          <w:rStyle w:val="apple-converted-space"/>
          <w:rFonts w:asciiTheme="minorHAnsi" w:hAnsiTheme="minorHAnsi" w:cs="Tahoma"/>
          <w:color w:val="000000"/>
          <w:sz w:val="28"/>
          <w:szCs w:val="28"/>
        </w:rPr>
        <w:t xml:space="preserve"> </w:t>
      </w:r>
      <w:r w:rsidRPr="00A40D20">
        <w:rPr>
          <w:rFonts w:asciiTheme="minorHAnsi" w:hAnsiTheme="minorHAnsi" w:cs="Tahoma"/>
          <w:i/>
          <w:iCs/>
          <w:color w:val="000000"/>
          <w:sz w:val="28"/>
          <w:szCs w:val="28"/>
        </w:rPr>
        <w:t>os pastores</w:t>
      </w:r>
      <w:r w:rsidRPr="00A40D20">
        <w:rPr>
          <w:rFonts w:asciiTheme="minorHAnsi" w:hAnsiTheme="minorHAnsi" w:cs="Tahoma"/>
          <w:color w:val="000000"/>
          <w:sz w:val="28"/>
          <w:szCs w:val="28"/>
        </w:rPr>
        <w:t>, que representam os humildes e os pobres que esperavam o Messias, a «consolação de Israel» (</w:t>
      </w:r>
      <w:r w:rsidRPr="00A40D20">
        <w:rPr>
          <w:rFonts w:asciiTheme="minorHAnsi" w:hAnsiTheme="minorHAnsi" w:cs="Tahoma"/>
          <w:i/>
          <w:iCs/>
          <w:color w:val="000000"/>
          <w:sz w:val="28"/>
          <w:szCs w:val="28"/>
        </w:rPr>
        <w:t>Lc</w:t>
      </w:r>
      <w:r w:rsidRPr="00A40D20">
        <w:rPr>
          <w:rStyle w:val="apple-converted-space"/>
          <w:rFonts w:asciiTheme="minorHAnsi" w:hAnsiTheme="minorHAnsi" w:cs="Tahoma"/>
          <w:color w:val="000000"/>
          <w:sz w:val="28"/>
          <w:szCs w:val="28"/>
        </w:rPr>
        <w:t> </w:t>
      </w:r>
      <w:r w:rsidRPr="00A40D20">
        <w:rPr>
          <w:rFonts w:asciiTheme="minorHAnsi" w:hAnsiTheme="minorHAnsi" w:cs="Tahoma"/>
          <w:color w:val="000000"/>
          <w:sz w:val="28"/>
          <w:szCs w:val="28"/>
        </w:rPr>
        <w:t>2, 25) e a «libertação de Jerusalém» (</w:t>
      </w:r>
      <w:r w:rsidRPr="00A40D20">
        <w:rPr>
          <w:rFonts w:asciiTheme="minorHAnsi" w:hAnsiTheme="minorHAnsi" w:cs="Tahoma"/>
          <w:i/>
          <w:iCs/>
          <w:color w:val="000000"/>
          <w:sz w:val="28"/>
          <w:szCs w:val="28"/>
        </w:rPr>
        <w:t>Lc</w:t>
      </w:r>
      <w:r w:rsidRPr="00A40D20">
        <w:rPr>
          <w:rStyle w:val="apple-converted-space"/>
          <w:rFonts w:asciiTheme="minorHAnsi" w:hAnsiTheme="minorHAnsi" w:cs="Tahoma"/>
          <w:color w:val="000000"/>
          <w:sz w:val="28"/>
          <w:szCs w:val="28"/>
        </w:rPr>
        <w:t> </w:t>
      </w:r>
      <w:r w:rsidRPr="00A40D20">
        <w:rPr>
          <w:rFonts w:asciiTheme="minorHAnsi" w:hAnsiTheme="minorHAnsi" w:cs="Tahoma"/>
          <w:color w:val="000000"/>
          <w:sz w:val="28"/>
          <w:szCs w:val="28"/>
        </w:rPr>
        <w:t>2, 38). Naquele Menino veem o cumprimento das promessas e aguardam que a salvação de Deus finalmente chegue para cada um deles. Quem confia nas próprias seguranças, sobretudo materiais, não espera a salvação de Deus. Coloquemos isso na cabeça: as nossas seguranças não nos salvarão; a única segurança que nos salva é a esperança em Deus. Salva-nos porque é forte e nos leva a caminhar na vida com alegria, com o desejo de praticar o bem, com a vontade de ser felizes para a eternidade. Ao contrário, os pequeninos, os pastores, confiam em Deus, esperam n’Ele e alegram-se quando reconhecem naquele Menino o sinal indicado pelos anjos (</w:t>
      </w:r>
      <w:proofErr w:type="gramStart"/>
      <w:r w:rsidRPr="00A40D20">
        <w:rPr>
          <w:rFonts w:asciiTheme="minorHAnsi" w:hAnsiTheme="minorHAnsi" w:cs="Tahoma"/>
          <w:color w:val="000000"/>
          <w:sz w:val="28"/>
          <w:szCs w:val="28"/>
        </w:rPr>
        <w:t>cf.</w:t>
      </w:r>
      <w:r w:rsidRPr="00A40D20">
        <w:rPr>
          <w:rStyle w:val="apple-converted-space"/>
          <w:rFonts w:asciiTheme="minorHAnsi" w:hAnsiTheme="minorHAnsi" w:cs="Tahoma"/>
          <w:color w:val="000000"/>
          <w:sz w:val="28"/>
          <w:szCs w:val="28"/>
        </w:rPr>
        <w:t> </w:t>
      </w:r>
      <w:r w:rsidRPr="00A40D20">
        <w:rPr>
          <w:rFonts w:asciiTheme="minorHAnsi" w:hAnsiTheme="minorHAnsi" w:cs="Tahoma"/>
          <w:i/>
          <w:iCs/>
          <w:color w:val="000000"/>
          <w:sz w:val="28"/>
          <w:szCs w:val="28"/>
        </w:rPr>
        <w:t>Lc</w:t>
      </w:r>
      <w:r w:rsidRPr="00A40D20">
        <w:rPr>
          <w:rStyle w:val="apple-converted-space"/>
          <w:rFonts w:asciiTheme="minorHAnsi" w:hAnsiTheme="minorHAnsi" w:cs="Tahoma"/>
          <w:color w:val="000000"/>
          <w:sz w:val="28"/>
          <w:szCs w:val="28"/>
        </w:rPr>
        <w:t> </w:t>
      </w:r>
      <w:r w:rsidRPr="00A40D20">
        <w:rPr>
          <w:rFonts w:asciiTheme="minorHAnsi" w:hAnsiTheme="minorHAnsi" w:cs="Tahoma"/>
          <w:color w:val="000000"/>
          <w:sz w:val="28"/>
          <w:szCs w:val="28"/>
        </w:rPr>
        <w:t>2</w:t>
      </w:r>
      <w:proofErr w:type="gramEnd"/>
      <w:r w:rsidRPr="00A40D20">
        <w:rPr>
          <w:rFonts w:asciiTheme="minorHAnsi" w:hAnsiTheme="minorHAnsi" w:cs="Tahoma"/>
          <w:color w:val="000000"/>
          <w:sz w:val="28"/>
          <w:szCs w:val="28"/>
        </w:rPr>
        <w:t>, 12).</w:t>
      </w:r>
    </w:p>
    <w:p w:rsidR="00A40D20" w:rsidRPr="00A40D20" w:rsidRDefault="00A40D20" w:rsidP="00A40D20">
      <w:pPr>
        <w:pStyle w:val="NormalWeb"/>
        <w:shd w:val="clear" w:color="auto" w:fill="FFFFFF"/>
        <w:spacing w:line="200" w:lineRule="atLeast"/>
        <w:jc w:val="both"/>
        <w:rPr>
          <w:rFonts w:asciiTheme="minorHAnsi" w:hAnsiTheme="minorHAnsi" w:cs="Tahoma"/>
          <w:color w:val="000000"/>
          <w:sz w:val="28"/>
          <w:szCs w:val="28"/>
        </w:rPr>
      </w:pPr>
      <w:r w:rsidRPr="00A40D20">
        <w:rPr>
          <w:rFonts w:asciiTheme="minorHAnsi" w:hAnsiTheme="minorHAnsi" w:cs="Tahoma"/>
          <w:color w:val="000000"/>
          <w:sz w:val="28"/>
          <w:szCs w:val="28"/>
        </w:rPr>
        <w:lastRenderedPageBreak/>
        <w:t>E precisamente</w:t>
      </w:r>
      <w:r w:rsidRPr="00A40D20">
        <w:rPr>
          <w:rStyle w:val="apple-converted-space"/>
          <w:rFonts w:asciiTheme="minorHAnsi" w:hAnsiTheme="minorHAnsi" w:cs="Tahoma"/>
          <w:color w:val="000000"/>
          <w:sz w:val="28"/>
          <w:szCs w:val="28"/>
        </w:rPr>
        <w:t> </w:t>
      </w:r>
      <w:r w:rsidRPr="00A40D20">
        <w:rPr>
          <w:rFonts w:asciiTheme="minorHAnsi" w:hAnsiTheme="minorHAnsi" w:cs="Tahoma"/>
          <w:i/>
          <w:iCs/>
          <w:color w:val="000000"/>
          <w:sz w:val="28"/>
          <w:szCs w:val="28"/>
        </w:rPr>
        <w:t>o coro de anjos</w:t>
      </w:r>
      <w:r w:rsidRPr="00A40D20">
        <w:rPr>
          <w:rStyle w:val="apple-converted-space"/>
          <w:rFonts w:asciiTheme="minorHAnsi" w:hAnsiTheme="minorHAnsi" w:cs="Tahoma"/>
          <w:i/>
          <w:iCs/>
          <w:color w:val="000000"/>
          <w:sz w:val="28"/>
          <w:szCs w:val="28"/>
        </w:rPr>
        <w:t> </w:t>
      </w:r>
      <w:r w:rsidRPr="00A40D20">
        <w:rPr>
          <w:rFonts w:asciiTheme="minorHAnsi" w:hAnsiTheme="minorHAnsi" w:cs="Tahoma"/>
          <w:color w:val="000000"/>
          <w:sz w:val="28"/>
          <w:szCs w:val="28"/>
        </w:rPr>
        <w:t>anuncia do alto o grande desígnio que aquele Menino realiza: «Glória a Deus no mais alto dos céus e na terra paz aos homens, que Ele ama» (</w:t>
      </w:r>
      <w:r w:rsidRPr="00A40D20">
        <w:rPr>
          <w:rFonts w:asciiTheme="minorHAnsi" w:hAnsiTheme="minorHAnsi" w:cs="Tahoma"/>
          <w:i/>
          <w:iCs/>
          <w:color w:val="000000"/>
          <w:sz w:val="28"/>
          <w:szCs w:val="28"/>
        </w:rPr>
        <w:t>Lc</w:t>
      </w:r>
      <w:r w:rsidRPr="00A40D20">
        <w:rPr>
          <w:rStyle w:val="apple-converted-space"/>
          <w:rFonts w:asciiTheme="minorHAnsi" w:hAnsiTheme="minorHAnsi" w:cs="Tahoma"/>
          <w:color w:val="000000"/>
          <w:sz w:val="28"/>
          <w:szCs w:val="28"/>
        </w:rPr>
        <w:t> </w:t>
      </w:r>
      <w:r w:rsidRPr="00A40D20">
        <w:rPr>
          <w:rFonts w:asciiTheme="minorHAnsi" w:hAnsiTheme="minorHAnsi" w:cs="Tahoma"/>
          <w:color w:val="000000"/>
          <w:sz w:val="28"/>
          <w:szCs w:val="28"/>
        </w:rPr>
        <w:t>2, 14). A esperança cristã manifesta-se no louvor e na ação de graças a Deus, que inaugurou o seu Reino de amor, de justiça e de paz.</w:t>
      </w:r>
    </w:p>
    <w:p w:rsidR="00A40D20" w:rsidRPr="00A40D20" w:rsidRDefault="00A40D20" w:rsidP="00A40D20">
      <w:pPr>
        <w:pStyle w:val="NormalWeb"/>
        <w:shd w:val="clear" w:color="auto" w:fill="FFFFFF"/>
        <w:spacing w:line="200" w:lineRule="atLeast"/>
        <w:jc w:val="both"/>
        <w:rPr>
          <w:rFonts w:asciiTheme="minorHAnsi" w:hAnsiTheme="minorHAnsi" w:cs="Tahoma"/>
          <w:color w:val="000000"/>
          <w:sz w:val="28"/>
          <w:szCs w:val="28"/>
        </w:rPr>
      </w:pPr>
      <w:r w:rsidRPr="00A40D20">
        <w:rPr>
          <w:rFonts w:asciiTheme="minorHAnsi" w:hAnsiTheme="minorHAnsi" w:cs="Tahoma"/>
          <w:color w:val="000000"/>
          <w:sz w:val="28"/>
          <w:szCs w:val="28"/>
        </w:rPr>
        <w:t xml:space="preserve">Estimados irmãos e irmãs, nestes dias, contemplando o presépio, preparamo-nos para o Natal do Senhor. Será verdadeiramente uma festa, se recebermos Jesus, semente de esperança que Deus coloca nos sulcos da nossa história pessoal e comunitária. Cada «sim» a Jesus que vem é um rebento de esperança. Tenhamos confiança neste rebento de esperança, neste sim: «Sim, Jesus, Tu </w:t>
      </w:r>
      <w:proofErr w:type="gramStart"/>
      <w:r w:rsidRPr="00A40D20">
        <w:rPr>
          <w:rFonts w:asciiTheme="minorHAnsi" w:hAnsiTheme="minorHAnsi" w:cs="Tahoma"/>
          <w:color w:val="000000"/>
          <w:sz w:val="28"/>
          <w:szCs w:val="28"/>
        </w:rPr>
        <w:t>podes</w:t>
      </w:r>
      <w:proofErr w:type="gramEnd"/>
      <w:r w:rsidRPr="00A40D20">
        <w:rPr>
          <w:rFonts w:asciiTheme="minorHAnsi" w:hAnsiTheme="minorHAnsi" w:cs="Tahoma"/>
          <w:color w:val="000000"/>
          <w:sz w:val="28"/>
          <w:szCs w:val="28"/>
        </w:rPr>
        <w:t xml:space="preserve"> salvar-me, Tu podes salvar-me». Feliz Natal de esperança a todos!</w:t>
      </w:r>
    </w:p>
    <w:p w:rsidR="00864D8E" w:rsidRDefault="00864D8E"/>
    <w:sectPr w:rsidR="00864D8E" w:rsidSect="00864D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40D20"/>
    <w:rsid w:val="006A113A"/>
    <w:rsid w:val="00864D8E"/>
    <w:rsid w:val="00A40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D8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0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apple-converted-space">
    <w:name w:val="apple-converted-space"/>
    <w:basedOn w:val="Tipodeletrapredefinidodopargrafo"/>
    <w:rsid w:val="00A40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854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Utilizador</cp:lastModifiedBy>
  <cp:revision>1</cp:revision>
  <dcterms:created xsi:type="dcterms:W3CDTF">2016-12-23T15:18:00Z</dcterms:created>
  <dcterms:modified xsi:type="dcterms:W3CDTF">2016-12-23T15:25:00Z</dcterms:modified>
</cp:coreProperties>
</file>